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35BF" w:rsidRDefault="00C838F4" w:rsidP="00C838F4">
      <w:pPr>
        <w:pStyle w:val="ListParagraph"/>
        <w:numPr>
          <w:ilvl w:val="0"/>
          <w:numId w:val="1"/>
        </w:numPr>
      </w:pPr>
      <w:r>
        <w:t xml:space="preserve">This projects purpose was very simple, and it was to let me be lazier when I get a burst of energy in the middle of the night. It completes this purpose by being a box I don’t have to open and don’t need to turn on lights in my home to see </w:t>
      </w:r>
      <w:proofErr w:type="gramStart"/>
      <w:r>
        <w:t>it’s</w:t>
      </w:r>
      <w:proofErr w:type="gramEnd"/>
      <w:r>
        <w:t xml:space="preserve"> contents. To do this it has a motor, LEDs, and a motion sensor connected to the atmega168. </w:t>
      </w:r>
      <w:r w:rsidR="002C35BF">
        <w:t>When motion is detected the motor activates opening the box while the LEDs turn on to illuminate the box.</w:t>
      </w:r>
    </w:p>
    <w:p w:rsidR="002C35BF" w:rsidRDefault="002C35BF" w:rsidP="00C838F4">
      <w:pPr>
        <w:pStyle w:val="ListParagraph"/>
        <w:numPr>
          <w:ilvl w:val="0"/>
          <w:numId w:val="1"/>
        </w:numPr>
      </w:pPr>
      <w:r>
        <w:t xml:space="preserve"> </w:t>
      </w:r>
    </w:p>
    <w:tbl>
      <w:tblPr>
        <w:tblStyle w:val="TableGrid"/>
        <w:tblW w:w="0" w:type="auto"/>
        <w:tblInd w:w="720" w:type="dxa"/>
        <w:tblLook w:val="04A0" w:firstRow="1" w:lastRow="0" w:firstColumn="1" w:lastColumn="0" w:noHBand="0" w:noVBand="1"/>
      </w:tblPr>
      <w:tblGrid>
        <w:gridCol w:w="2852"/>
        <w:gridCol w:w="2869"/>
        <w:gridCol w:w="2909"/>
      </w:tblGrid>
      <w:tr w:rsidR="002C35BF" w:rsidTr="002C35BF">
        <w:tc>
          <w:tcPr>
            <w:tcW w:w="2852" w:type="dxa"/>
          </w:tcPr>
          <w:p w:rsidR="002C35BF" w:rsidRDefault="002C35BF" w:rsidP="002C35BF">
            <w:pPr>
              <w:pStyle w:val="ListParagraph"/>
              <w:ind w:left="0"/>
            </w:pPr>
            <w:r>
              <w:t>Name</w:t>
            </w:r>
          </w:p>
        </w:tc>
        <w:tc>
          <w:tcPr>
            <w:tcW w:w="2869" w:type="dxa"/>
          </w:tcPr>
          <w:p w:rsidR="002C35BF" w:rsidRDefault="002C35BF" w:rsidP="002C35BF">
            <w:pPr>
              <w:ind w:left="360"/>
            </w:pPr>
            <w:r>
              <w:t>Model Number</w:t>
            </w:r>
          </w:p>
        </w:tc>
        <w:tc>
          <w:tcPr>
            <w:tcW w:w="2909" w:type="dxa"/>
          </w:tcPr>
          <w:p w:rsidR="002C35BF" w:rsidRDefault="002C35BF" w:rsidP="002C35BF">
            <w:pPr>
              <w:ind w:left="360"/>
            </w:pPr>
            <w:r>
              <w:t>Description</w:t>
            </w:r>
          </w:p>
        </w:tc>
      </w:tr>
      <w:tr w:rsidR="002C35BF" w:rsidTr="002C35BF">
        <w:tc>
          <w:tcPr>
            <w:tcW w:w="2852" w:type="dxa"/>
          </w:tcPr>
          <w:p w:rsidR="002C35BF" w:rsidRDefault="002C35BF" w:rsidP="002C35BF">
            <w:pPr>
              <w:pStyle w:val="ListParagraph"/>
              <w:ind w:left="0"/>
            </w:pPr>
            <w:r>
              <w:t>DC motor</w:t>
            </w:r>
          </w:p>
        </w:tc>
        <w:tc>
          <w:tcPr>
            <w:tcW w:w="2869" w:type="dxa"/>
          </w:tcPr>
          <w:p w:rsidR="002C35BF" w:rsidRDefault="002C35BF" w:rsidP="002C35BF">
            <w:pPr>
              <w:pStyle w:val="ListParagraph"/>
              <w:ind w:left="0"/>
            </w:pPr>
          </w:p>
        </w:tc>
        <w:tc>
          <w:tcPr>
            <w:tcW w:w="2909" w:type="dxa"/>
          </w:tcPr>
          <w:p w:rsidR="002C35BF" w:rsidRDefault="002C35BF" w:rsidP="002C35BF">
            <w:pPr>
              <w:pStyle w:val="ListParagraph"/>
              <w:ind w:left="0"/>
            </w:pPr>
            <w:r>
              <w:t>Makes the lid open</w:t>
            </w:r>
          </w:p>
        </w:tc>
      </w:tr>
      <w:tr w:rsidR="002C35BF" w:rsidTr="002C35BF">
        <w:tc>
          <w:tcPr>
            <w:tcW w:w="2852" w:type="dxa"/>
          </w:tcPr>
          <w:p w:rsidR="002C35BF" w:rsidRDefault="002C35BF" w:rsidP="002C35BF">
            <w:pPr>
              <w:pStyle w:val="ListParagraph"/>
              <w:ind w:left="0"/>
            </w:pPr>
            <w:r>
              <w:t>Motion Sensor</w:t>
            </w:r>
          </w:p>
        </w:tc>
        <w:tc>
          <w:tcPr>
            <w:tcW w:w="2869" w:type="dxa"/>
          </w:tcPr>
          <w:p w:rsidR="002C35BF" w:rsidRDefault="0026665D" w:rsidP="00D05858">
            <w:r>
              <w:rPr>
                <w:rFonts w:ascii="Arial" w:hAnsi="Arial" w:cs="Arial"/>
                <w:color w:val="333333"/>
                <w:sz w:val="20"/>
                <w:szCs w:val="20"/>
                <w:shd w:val="clear" w:color="auto" w:fill="FFFFFF"/>
              </w:rPr>
              <w:t>4331029690</w:t>
            </w:r>
          </w:p>
        </w:tc>
        <w:tc>
          <w:tcPr>
            <w:tcW w:w="2909" w:type="dxa"/>
          </w:tcPr>
          <w:p w:rsidR="002C35BF" w:rsidRDefault="002C35BF" w:rsidP="002C35BF">
            <w:r>
              <w:t xml:space="preserve">Detects when the box </w:t>
            </w:r>
            <w:proofErr w:type="gramStart"/>
            <w:r>
              <w:t>need</w:t>
            </w:r>
            <w:proofErr w:type="gramEnd"/>
            <w:r>
              <w:t xml:space="preserve"> to change</w:t>
            </w:r>
          </w:p>
        </w:tc>
      </w:tr>
      <w:tr w:rsidR="002C35BF" w:rsidTr="002C35BF">
        <w:tc>
          <w:tcPr>
            <w:tcW w:w="2852" w:type="dxa"/>
          </w:tcPr>
          <w:p w:rsidR="002C35BF" w:rsidRDefault="002C35BF" w:rsidP="002C35BF">
            <w:pPr>
              <w:pStyle w:val="ListParagraph"/>
              <w:ind w:left="0"/>
            </w:pPr>
            <w:r>
              <w:t>Red/Green LEDs</w:t>
            </w:r>
          </w:p>
        </w:tc>
        <w:tc>
          <w:tcPr>
            <w:tcW w:w="2869" w:type="dxa"/>
          </w:tcPr>
          <w:p w:rsidR="002C35BF" w:rsidRDefault="002C35BF" w:rsidP="002C35BF">
            <w:pPr>
              <w:pStyle w:val="ListParagraph"/>
              <w:ind w:left="0"/>
            </w:pPr>
          </w:p>
        </w:tc>
        <w:tc>
          <w:tcPr>
            <w:tcW w:w="2909" w:type="dxa"/>
          </w:tcPr>
          <w:p w:rsidR="002C35BF" w:rsidRDefault="002C35BF" w:rsidP="002C35BF">
            <w:pPr>
              <w:pStyle w:val="ListParagraph"/>
              <w:ind w:left="0"/>
            </w:pPr>
            <w:r>
              <w:t>Illuminates the box</w:t>
            </w:r>
          </w:p>
        </w:tc>
      </w:tr>
      <w:tr w:rsidR="002C35BF" w:rsidTr="002C35BF">
        <w:tc>
          <w:tcPr>
            <w:tcW w:w="2852" w:type="dxa"/>
          </w:tcPr>
          <w:p w:rsidR="002C35BF" w:rsidRDefault="002C35BF" w:rsidP="002C35BF">
            <w:pPr>
              <w:pStyle w:val="ListParagraph"/>
              <w:ind w:left="0"/>
            </w:pPr>
            <w:r>
              <w:t>Box</w:t>
            </w:r>
          </w:p>
        </w:tc>
        <w:tc>
          <w:tcPr>
            <w:tcW w:w="2869" w:type="dxa"/>
          </w:tcPr>
          <w:p w:rsidR="002C35BF" w:rsidRDefault="002C35BF" w:rsidP="00D05858"/>
        </w:tc>
        <w:tc>
          <w:tcPr>
            <w:tcW w:w="2909" w:type="dxa"/>
          </w:tcPr>
          <w:p w:rsidR="002C35BF" w:rsidRDefault="002C35BF" w:rsidP="002C35BF">
            <w:r>
              <w:t>Is a box</w:t>
            </w:r>
          </w:p>
        </w:tc>
      </w:tr>
      <w:tr w:rsidR="002C35BF" w:rsidTr="002C35BF">
        <w:tc>
          <w:tcPr>
            <w:tcW w:w="2852" w:type="dxa"/>
          </w:tcPr>
          <w:p w:rsidR="002C35BF" w:rsidRDefault="002C35BF" w:rsidP="002C35BF">
            <w:pPr>
              <w:pStyle w:val="ListParagraph"/>
              <w:ind w:left="0"/>
            </w:pPr>
            <w:r>
              <w:t>Make Shift Hinge</w:t>
            </w:r>
          </w:p>
        </w:tc>
        <w:tc>
          <w:tcPr>
            <w:tcW w:w="2869" w:type="dxa"/>
          </w:tcPr>
          <w:p w:rsidR="002C35BF" w:rsidRDefault="002C35BF" w:rsidP="002C35BF">
            <w:pPr>
              <w:pStyle w:val="ListParagraph"/>
              <w:ind w:left="0"/>
            </w:pPr>
          </w:p>
        </w:tc>
        <w:tc>
          <w:tcPr>
            <w:tcW w:w="2909" w:type="dxa"/>
          </w:tcPr>
          <w:p w:rsidR="002C35BF" w:rsidRDefault="002C35BF" w:rsidP="002C35BF">
            <w:pPr>
              <w:pStyle w:val="ListParagraph"/>
              <w:ind w:left="0"/>
            </w:pPr>
            <w:r>
              <w:t>Helps the motor open the box</w:t>
            </w:r>
          </w:p>
        </w:tc>
      </w:tr>
      <w:tr w:rsidR="002C35BF" w:rsidTr="002C35BF">
        <w:tc>
          <w:tcPr>
            <w:tcW w:w="2852" w:type="dxa"/>
          </w:tcPr>
          <w:p w:rsidR="002C35BF" w:rsidRDefault="002C35BF" w:rsidP="002C35BF">
            <w:pPr>
              <w:pStyle w:val="ListParagraph"/>
              <w:ind w:left="0"/>
            </w:pPr>
            <w:r>
              <w:t>Atmega 168</w:t>
            </w:r>
          </w:p>
        </w:tc>
        <w:tc>
          <w:tcPr>
            <w:tcW w:w="2869" w:type="dxa"/>
          </w:tcPr>
          <w:p w:rsidR="002C35BF" w:rsidRDefault="002C35BF" w:rsidP="002C35BF">
            <w:pPr>
              <w:pStyle w:val="ListParagraph"/>
              <w:ind w:left="0"/>
            </w:pPr>
          </w:p>
        </w:tc>
        <w:tc>
          <w:tcPr>
            <w:tcW w:w="2909" w:type="dxa"/>
          </w:tcPr>
          <w:p w:rsidR="002C35BF" w:rsidRDefault="002C35BF" w:rsidP="002C35BF">
            <w:pPr>
              <w:pStyle w:val="ListParagraph"/>
              <w:ind w:left="0"/>
            </w:pPr>
            <w:r>
              <w:t>Gives the commands to the components</w:t>
            </w:r>
          </w:p>
        </w:tc>
      </w:tr>
      <w:tr w:rsidR="002C35BF" w:rsidTr="002C35BF">
        <w:tc>
          <w:tcPr>
            <w:tcW w:w="2852" w:type="dxa"/>
          </w:tcPr>
          <w:p w:rsidR="002C35BF" w:rsidRDefault="002C35BF" w:rsidP="002C35BF">
            <w:pPr>
              <w:pStyle w:val="ListParagraph"/>
              <w:ind w:left="0"/>
            </w:pPr>
            <w:r>
              <w:t>Breadboard</w:t>
            </w:r>
          </w:p>
        </w:tc>
        <w:tc>
          <w:tcPr>
            <w:tcW w:w="2869" w:type="dxa"/>
          </w:tcPr>
          <w:p w:rsidR="002C35BF" w:rsidRDefault="002C35BF" w:rsidP="002C35BF">
            <w:pPr>
              <w:pStyle w:val="ListParagraph"/>
              <w:ind w:left="0"/>
            </w:pPr>
          </w:p>
        </w:tc>
        <w:tc>
          <w:tcPr>
            <w:tcW w:w="2909" w:type="dxa"/>
          </w:tcPr>
          <w:p w:rsidR="002C35BF" w:rsidRDefault="002C35BF" w:rsidP="002C35BF">
            <w:pPr>
              <w:pStyle w:val="ListParagraph"/>
              <w:ind w:left="0"/>
            </w:pPr>
            <w:r>
              <w:t>Connects all the components and power</w:t>
            </w:r>
          </w:p>
        </w:tc>
      </w:tr>
      <w:tr w:rsidR="002C35BF" w:rsidTr="002C35BF">
        <w:tc>
          <w:tcPr>
            <w:tcW w:w="2852" w:type="dxa"/>
          </w:tcPr>
          <w:p w:rsidR="002C35BF" w:rsidRDefault="00AE26FD" w:rsidP="002C35BF">
            <w:pPr>
              <w:pStyle w:val="ListParagraph"/>
              <w:ind w:left="0"/>
            </w:pPr>
            <w:r>
              <w:t>Wall plug in</w:t>
            </w:r>
          </w:p>
        </w:tc>
        <w:tc>
          <w:tcPr>
            <w:tcW w:w="2869" w:type="dxa"/>
          </w:tcPr>
          <w:p w:rsidR="002C35BF" w:rsidRDefault="002C35BF" w:rsidP="002C35BF">
            <w:pPr>
              <w:pStyle w:val="ListParagraph"/>
              <w:ind w:left="0"/>
            </w:pPr>
          </w:p>
        </w:tc>
        <w:tc>
          <w:tcPr>
            <w:tcW w:w="2909" w:type="dxa"/>
          </w:tcPr>
          <w:p w:rsidR="002C35BF" w:rsidRDefault="002C35BF" w:rsidP="002C35BF">
            <w:pPr>
              <w:pStyle w:val="ListParagraph"/>
              <w:ind w:left="0"/>
            </w:pPr>
            <w:r>
              <w:t>Powers the system</w:t>
            </w:r>
          </w:p>
        </w:tc>
      </w:tr>
      <w:tr w:rsidR="002C35BF" w:rsidTr="002C35BF">
        <w:tc>
          <w:tcPr>
            <w:tcW w:w="2852" w:type="dxa"/>
          </w:tcPr>
          <w:p w:rsidR="002C35BF" w:rsidRDefault="007C6E7A" w:rsidP="002C35BF">
            <w:pPr>
              <w:pStyle w:val="ListParagraph"/>
              <w:ind w:left="0"/>
            </w:pPr>
            <w:r>
              <w:t>L293D</w:t>
            </w:r>
          </w:p>
        </w:tc>
        <w:tc>
          <w:tcPr>
            <w:tcW w:w="2869" w:type="dxa"/>
          </w:tcPr>
          <w:p w:rsidR="002C35BF" w:rsidRDefault="002C35BF" w:rsidP="002C35BF">
            <w:pPr>
              <w:pStyle w:val="ListParagraph"/>
              <w:ind w:left="0"/>
            </w:pPr>
          </w:p>
        </w:tc>
        <w:tc>
          <w:tcPr>
            <w:tcW w:w="2909" w:type="dxa"/>
          </w:tcPr>
          <w:p w:rsidR="002C35BF" w:rsidRDefault="00B162FE" w:rsidP="002C35BF">
            <w:pPr>
              <w:pStyle w:val="ListParagraph"/>
              <w:ind w:left="0"/>
            </w:pPr>
            <w:r>
              <w:t>Connects the motor to the Atmega</w:t>
            </w:r>
          </w:p>
        </w:tc>
      </w:tr>
    </w:tbl>
    <w:p w:rsidR="001F2E3D" w:rsidRDefault="001F2E3D" w:rsidP="00C838F4">
      <w:pPr>
        <w:pStyle w:val="ListParagraph"/>
        <w:numPr>
          <w:ilvl w:val="0"/>
          <w:numId w:val="1"/>
        </w:numPr>
      </w:pPr>
      <w:r>
        <w:lastRenderedPageBreak/>
        <w:t xml:space="preserve"> </w:t>
      </w:r>
      <w:r w:rsidR="009A4DFA" w:rsidRPr="009A4DFA">
        <w:rPr>
          <w:noProof/>
        </w:rPr>
        <w:drawing>
          <wp:inline distT="0" distB="0" distL="0" distR="0" wp14:anchorId="78E44E78" wp14:editId="5038087E">
            <wp:extent cx="5943600" cy="792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924800"/>
                    </a:xfrm>
                    <a:prstGeom prst="rect">
                      <a:avLst/>
                    </a:prstGeom>
                  </pic:spPr>
                </pic:pic>
              </a:graphicData>
            </a:graphic>
          </wp:inline>
        </w:drawing>
      </w:r>
    </w:p>
    <w:p w:rsidR="009A4DFA" w:rsidRDefault="009A4DFA" w:rsidP="009A4DFA">
      <w:pPr>
        <w:pStyle w:val="ListParagraph"/>
      </w:pPr>
    </w:p>
    <w:p w:rsidR="009A4DFA" w:rsidRDefault="001F2E3D" w:rsidP="009A4DFA">
      <w:r>
        <w:t xml:space="preserve"> </w:t>
      </w:r>
    </w:p>
    <w:p w:rsidR="009A4DFA" w:rsidRDefault="009A4DFA" w:rsidP="009A4DFA">
      <w:pPr>
        <w:pStyle w:val="ListParagraph"/>
      </w:pPr>
      <w:r w:rsidRPr="009A4DFA">
        <w:rPr>
          <w:noProof/>
        </w:rPr>
        <w:drawing>
          <wp:anchor distT="0" distB="0" distL="114300" distR="114300" simplePos="0" relativeHeight="251660288" behindDoc="1" locked="0" layoutInCell="1" allowOverlap="1" wp14:anchorId="4CC3E0C7">
            <wp:simplePos x="0" y="0"/>
            <wp:positionH relativeFrom="column">
              <wp:posOffset>872197</wp:posOffset>
            </wp:positionH>
            <wp:positionV relativeFrom="paragraph">
              <wp:posOffset>141800</wp:posOffset>
            </wp:positionV>
            <wp:extent cx="4636135" cy="8229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636135" cy="8229600"/>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AA4EDE" w:rsidP="009A4DFA">
      <w:pPr>
        <w:pStyle w:val="ListParagraph"/>
      </w:pPr>
      <w:r>
        <w:rPr>
          <w:noProof/>
        </w:rPr>
        <mc:AlternateContent>
          <mc:Choice Requires="wps">
            <w:drawing>
              <wp:anchor distT="45720" distB="45720" distL="114300" distR="114300" simplePos="0" relativeHeight="251659264" behindDoc="0" locked="0" layoutInCell="1" allowOverlap="1">
                <wp:simplePos x="0" y="0"/>
                <wp:positionH relativeFrom="column">
                  <wp:posOffset>1814391</wp:posOffset>
                </wp:positionH>
                <wp:positionV relativeFrom="paragraph">
                  <wp:posOffset>83039</wp:posOffset>
                </wp:positionV>
                <wp:extent cx="471170" cy="273050"/>
                <wp:effectExtent l="0" t="0" r="2413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 cy="273050"/>
                        </a:xfrm>
                        <a:prstGeom prst="rect">
                          <a:avLst/>
                        </a:prstGeom>
                        <a:solidFill>
                          <a:srgbClr val="FFFFFF"/>
                        </a:solidFill>
                        <a:ln w="9525">
                          <a:solidFill>
                            <a:srgbClr val="000000"/>
                          </a:solidFill>
                          <a:miter lim="800000"/>
                          <a:headEnd/>
                          <a:tailEnd/>
                        </a:ln>
                      </wps:spPr>
                      <wps:txbx>
                        <w:txbxContent>
                          <w:p w:rsidR="009A4DFA" w:rsidRDefault="009A4DFA">
                            <w:r>
                              <w:t>LEDs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42.85pt;margin-top:6.55pt;width:37.1pt;height: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">
                <v:textbox>
                  <w:txbxContent>
                    <w:p w:rsidR="009A4DFA" w:rsidRDefault="009A4DFA">
                      <w:r>
                        <w:t>LEDs</w:t>
                      </w:r>
                    </w:p>
                  </w:txbxContent>
                </v:textbox>
                <w10:wrap type="square"/>
              </v:shape>
            </w:pict>
          </mc:Fallback>
        </mc:AlternateContent>
      </w:r>
      <w:r w:rsidR="009A4DFA">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rPr>
          <w:noProof/>
        </w:rPr>
        <mc:AlternateContent>
          <mc:Choice Requires="wps">
            <w:drawing>
              <wp:anchor distT="45720" distB="45720" distL="114300" distR="114300" simplePos="0" relativeHeight="251662336" behindDoc="0" locked="0" layoutInCell="1" allowOverlap="1">
                <wp:simplePos x="0" y="0"/>
                <wp:positionH relativeFrom="column">
                  <wp:posOffset>3812051</wp:posOffset>
                </wp:positionH>
                <wp:positionV relativeFrom="paragraph">
                  <wp:posOffset>154794</wp:posOffset>
                </wp:positionV>
                <wp:extent cx="794385" cy="1404620"/>
                <wp:effectExtent l="0" t="0" r="24765" b="1397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1404620"/>
                        </a:xfrm>
                        <a:prstGeom prst="rect">
                          <a:avLst/>
                        </a:prstGeom>
                        <a:solidFill>
                          <a:srgbClr val="FFFFFF"/>
                        </a:solidFill>
                        <a:ln w="9525">
                          <a:solidFill>
                            <a:srgbClr val="000000"/>
                          </a:solidFill>
                          <a:miter lim="800000"/>
                          <a:headEnd/>
                          <a:tailEnd/>
                        </a:ln>
                      </wps:spPr>
                      <wps:txbx>
                        <w:txbxContent>
                          <w:p w:rsidR="009A4DFA" w:rsidRDefault="009A4DFA">
                            <w:r>
                              <w:t>DC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300.15pt;margin-top:12.2pt;width:62.5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">
                <v:textbox style="mso-fit-shape-to-text:t">
                  <w:txbxContent>
                    <w:p w:rsidR="009A4DFA" w:rsidRDefault="009A4DFA">
                      <w:r>
                        <w:t>DC motor</w:t>
                      </w:r>
                    </w:p>
                  </w:txbxContent>
                </v:textbox>
                <w10:wrap type="square"/>
              </v:shape>
            </w:pict>
          </mc:Fallback>
        </mc:AlternateContent>
      </w: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rPr>
          <w:noProof/>
        </w:rPr>
        <mc:AlternateContent>
          <mc:Choice Requires="wps">
            <w:drawing>
              <wp:anchor distT="45720" distB="45720" distL="114300" distR="114300" simplePos="0" relativeHeight="251664384" behindDoc="0" locked="0" layoutInCell="1" allowOverlap="1">
                <wp:simplePos x="0" y="0"/>
                <wp:positionH relativeFrom="column">
                  <wp:posOffset>1441645</wp:posOffset>
                </wp:positionH>
                <wp:positionV relativeFrom="paragraph">
                  <wp:posOffset>169642</wp:posOffset>
                </wp:positionV>
                <wp:extent cx="1061720" cy="274320"/>
                <wp:effectExtent l="0" t="0" r="24130" b="1143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74320"/>
                        </a:xfrm>
                        <a:prstGeom prst="rect">
                          <a:avLst/>
                        </a:prstGeom>
                        <a:solidFill>
                          <a:srgbClr val="FFFFFF"/>
                        </a:solidFill>
                        <a:ln w="9525">
                          <a:solidFill>
                            <a:srgbClr val="000000"/>
                          </a:solidFill>
                          <a:miter lim="800000"/>
                          <a:headEnd/>
                          <a:tailEnd/>
                        </a:ln>
                      </wps:spPr>
                      <wps:txbx>
                        <w:txbxContent>
                          <w:p w:rsidR="009A4DFA" w:rsidRDefault="009A4DFA">
                            <w:r>
                              <w:t>Motion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13.5pt;margin-top:13.35pt;width:83.6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">
                <v:textbox>
                  <w:txbxContent>
                    <w:p w:rsidR="009A4DFA" w:rsidRDefault="009A4DFA">
                      <w:r>
                        <w:t>Motion Sensor</w:t>
                      </w:r>
                    </w:p>
                  </w:txbxContent>
                </v:textbox>
                <w10:wrap type="square"/>
              </v:shape>
            </w:pict>
          </mc:Fallback>
        </mc:AlternateContent>
      </w: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rPr>
          <w:noProof/>
        </w:rPr>
        <mc:AlternateContent>
          <mc:Choice Requires="wps">
            <w:drawing>
              <wp:anchor distT="45720" distB="45720" distL="114300" distR="114300" simplePos="0" relativeHeight="251666432" behindDoc="0" locked="0" layoutInCell="1" allowOverlap="1">
                <wp:simplePos x="0" y="0"/>
                <wp:positionH relativeFrom="column">
                  <wp:posOffset>3889424</wp:posOffset>
                </wp:positionH>
                <wp:positionV relativeFrom="paragraph">
                  <wp:posOffset>165735</wp:posOffset>
                </wp:positionV>
                <wp:extent cx="1363980" cy="266700"/>
                <wp:effectExtent l="0" t="0" r="26670" b="1905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266700"/>
                        </a:xfrm>
                        <a:prstGeom prst="rect">
                          <a:avLst/>
                        </a:prstGeom>
                        <a:solidFill>
                          <a:srgbClr val="FFFFFF"/>
                        </a:solidFill>
                        <a:ln w="9525">
                          <a:solidFill>
                            <a:srgbClr val="000000"/>
                          </a:solidFill>
                          <a:miter lim="800000"/>
                          <a:headEnd/>
                          <a:tailEnd/>
                        </a:ln>
                      </wps:spPr>
                      <wps:txbx>
                        <w:txbxContent>
                          <w:p w:rsidR="009A4DFA" w:rsidRDefault="009A4DFA">
                            <w:r>
                              <w:t>Programmer/Power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06.25pt;margin-top:13.05pt;width:107.4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">
                <v:textbox>
                  <w:txbxContent>
                    <w:p w:rsidR="009A4DFA" w:rsidRDefault="009A4DFA">
                      <w:r>
                        <w:t>Programmer/Power</w:t>
                      </w:r>
                    </w:p>
                  </w:txbxContent>
                </v:textbox>
                <w10:wrap type="square"/>
              </v:shape>
            </w:pict>
          </mc:Fallback>
        </mc:AlternateContent>
      </w: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9A4DFA">
      <w:pPr>
        <w:pStyle w:val="ListParagraph"/>
      </w:pPr>
      <w:r>
        <w:t xml:space="preserve"> </w:t>
      </w:r>
    </w:p>
    <w:p w:rsidR="009A4DFA" w:rsidRDefault="009A4DFA" w:rsidP="00C838F4">
      <w:pPr>
        <w:pStyle w:val="ListParagraph"/>
        <w:numPr>
          <w:ilvl w:val="0"/>
          <w:numId w:val="1"/>
        </w:numPr>
      </w:pPr>
      <w:r>
        <w:lastRenderedPageBreak/>
        <w:t xml:space="preserve">  </w:t>
      </w:r>
    </w:p>
    <w:p w:rsidR="002C35BF" w:rsidRDefault="009A4DFA" w:rsidP="00F375E4">
      <w:pPr>
        <w:pStyle w:val="ListParagraph"/>
      </w:pPr>
      <w:r>
        <w:t xml:space="preserve"> </w:t>
      </w:r>
      <w:r w:rsidR="004A6AF3">
        <w:rPr>
          <w:noProof/>
        </w:rPr>
        <w:drawing>
          <wp:inline distT="0" distB="0" distL="0" distR="0">
            <wp:extent cx="5943600" cy="37103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rsidR="001F2E3D" w:rsidRDefault="00434796" w:rsidP="00C838F4">
      <w:pPr>
        <w:pStyle w:val="ListParagraph"/>
        <w:numPr>
          <w:ilvl w:val="0"/>
          <w:numId w:val="1"/>
        </w:numPr>
      </w:pPr>
      <w:r>
        <w:t>The Atmega168’s main role in the device is to trigger the interrupt when motion is detected, but it also turns on and off the LEDs and starts and stops the motor in a set direction for a set ime.</w:t>
      </w:r>
      <w:r w:rsidR="001F2E3D">
        <w:t xml:space="preserve"> </w:t>
      </w:r>
    </w:p>
    <w:p w:rsidR="002C35BF" w:rsidRDefault="002C35BF" w:rsidP="001F2E3D">
      <w:pPr>
        <w:pStyle w:val="ListParagraph"/>
      </w:pPr>
      <w:r>
        <w:t xml:space="preserve"> </w:t>
      </w:r>
    </w:p>
    <w:p w:rsidR="002C35BF" w:rsidRDefault="002C35BF" w:rsidP="00C838F4">
      <w:pPr>
        <w:pStyle w:val="ListParagraph"/>
        <w:numPr>
          <w:ilvl w:val="0"/>
          <w:numId w:val="1"/>
        </w:numPr>
      </w:pPr>
      <w:r>
        <w:t xml:space="preserve"> </w:t>
      </w:r>
      <w:r w:rsidR="0048398C">
        <w:t xml:space="preserve"> </w:t>
      </w:r>
      <w:proofErr w:type="spellStart"/>
      <w:r w:rsidR="0048398C">
        <w:t>Users Manual</w:t>
      </w:r>
      <w:proofErr w:type="spellEnd"/>
      <w:r w:rsidR="0048398C">
        <w:tab/>
      </w:r>
    </w:p>
    <w:p w:rsidR="0048398C" w:rsidRDefault="0048398C" w:rsidP="0048398C">
      <w:pPr>
        <w:pStyle w:val="ListParagraph"/>
        <w:numPr>
          <w:ilvl w:val="1"/>
          <w:numId w:val="1"/>
        </w:numPr>
      </w:pPr>
      <w:r>
        <w:t>To use this product the user must plug the blocks plug into the wall and wave their hand on the size of the box.</w:t>
      </w:r>
    </w:p>
    <w:p w:rsidR="0048398C" w:rsidRDefault="0048398C" w:rsidP="0048398C">
      <w:pPr>
        <w:pStyle w:val="ListParagraph"/>
        <w:numPr>
          <w:ilvl w:val="1"/>
          <w:numId w:val="1"/>
        </w:numPr>
      </w:pPr>
      <w:r>
        <w:t xml:space="preserve">With the circuit set up and the firmware flashed onto the </w:t>
      </w:r>
      <w:r w:rsidR="004423CE">
        <w:t>Atmega plug the USB port of the programmer into a charging cube (as in the type that come with phones) and your good to go.</w:t>
      </w:r>
    </w:p>
    <w:p w:rsidR="001F2E3D" w:rsidRDefault="001F2E3D" w:rsidP="001F2E3D">
      <w:pPr>
        <w:pStyle w:val="ListParagraph"/>
      </w:pPr>
    </w:p>
    <w:p w:rsidR="001F2E3D" w:rsidRDefault="006A7052" w:rsidP="006455F0">
      <w:pPr>
        <w:pStyle w:val="ListParagraph"/>
        <w:numPr>
          <w:ilvl w:val="0"/>
          <w:numId w:val="1"/>
        </w:numPr>
      </w:pPr>
      <w:r>
        <w:t>My firmware code is set up as a state machine with a defined type to handle the different states of the device. My created methods include a method for enabling the interrupt control, the interrupt method that changes the state the device is in when input is received, and the main method. The main method after setting the appropriate values and declare the correct methods it goes into a switch case based on what the previous state was</w:t>
      </w:r>
      <w:r w:rsidR="00EF2F06">
        <w:t>, and from there it will either make the motor go clockwise or counter clockwise and sets the LEDs from on to off.</w:t>
      </w:r>
      <w:r>
        <w:t xml:space="preserve"> </w:t>
      </w:r>
    </w:p>
    <w:p w:rsidR="006D52E4" w:rsidRDefault="004D7F5A" w:rsidP="00A443AF">
      <w:pPr>
        <w:pStyle w:val="ListParagraph"/>
        <w:numPr>
          <w:ilvl w:val="0"/>
          <w:numId w:val="1"/>
        </w:numPr>
      </w:pPr>
      <w:r>
        <w:t>N/A</w:t>
      </w:r>
    </w:p>
    <w:p w:rsidR="006D52E4" w:rsidRDefault="00A443AF" w:rsidP="006455F0">
      <w:pPr>
        <w:pStyle w:val="ListParagraph"/>
        <w:numPr>
          <w:ilvl w:val="0"/>
          <w:numId w:val="1"/>
        </w:numPr>
      </w:pPr>
      <w:r>
        <w:t xml:space="preserve">My biggest limitation was time as the firmware works and the design was ok but the </w:t>
      </w:r>
      <w:proofErr w:type="gramStart"/>
      <w:r>
        <w:t>motor</w:t>
      </w:r>
      <w:proofErr w:type="gramEnd"/>
      <w:r>
        <w:t xml:space="preserve"> I used wasn’t strong enough to open the box</w:t>
      </w:r>
      <w:r w:rsidR="006455F0">
        <w:t xml:space="preserve">, and the battery connector I planned on using didn’t work the as I wanted it to. </w:t>
      </w:r>
    </w:p>
    <w:p w:rsidR="002C35BF" w:rsidRDefault="00EF2F06" w:rsidP="00A443AF">
      <w:pPr>
        <w:pStyle w:val="ListParagraph"/>
        <w:numPr>
          <w:ilvl w:val="0"/>
          <w:numId w:val="1"/>
        </w:numPr>
      </w:pPr>
      <w:r>
        <w:t xml:space="preserve"> </w:t>
      </w:r>
      <w:r w:rsidR="00B45662" w:rsidRPr="00B45662">
        <w:t>https://youtu.be/EIgn4i-plVM</w:t>
      </w:r>
      <w:bookmarkStart w:id="0" w:name="_GoBack"/>
      <w:bookmarkEnd w:id="0"/>
    </w:p>
    <w:sectPr w:rsidR="002C35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0E6E83"/>
    <w:multiLevelType w:val="hybridMultilevel"/>
    <w:tmpl w:val="5C246A0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8F4"/>
    <w:rsid w:val="000609D5"/>
    <w:rsid w:val="001F2E3D"/>
    <w:rsid w:val="0026665D"/>
    <w:rsid w:val="002C35BF"/>
    <w:rsid w:val="00434796"/>
    <w:rsid w:val="004423CE"/>
    <w:rsid w:val="00472741"/>
    <w:rsid w:val="0048398C"/>
    <w:rsid w:val="004A6AF3"/>
    <w:rsid w:val="004D7F5A"/>
    <w:rsid w:val="00572BA4"/>
    <w:rsid w:val="006455F0"/>
    <w:rsid w:val="006A7052"/>
    <w:rsid w:val="006D52E4"/>
    <w:rsid w:val="007C6E7A"/>
    <w:rsid w:val="007D4E99"/>
    <w:rsid w:val="008B40F3"/>
    <w:rsid w:val="009A4DFA"/>
    <w:rsid w:val="00A443AF"/>
    <w:rsid w:val="00AA4EDE"/>
    <w:rsid w:val="00AE26FD"/>
    <w:rsid w:val="00B162FE"/>
    <w:rsid w:val="00B45662"/>
    <w:rsid w:val="00BF1E5E"/>
    <w:rsid w:val="00C438E2"/>
    <w:rsid w:val="00C838F4"/>
    <w:rsid w:val="00D05858"/>
    <w:rsid w:val="00E82BFC"/>
    <w:rsid w:val="00EF2F06"/>
    <w:rsid w:val="00F375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58FE9"/>
  <w15:chartTrackingRefBased/>
  <w15:docId w15:val="{438ABA7F-CBC1-4114-93C7-49475909D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38F4"/>
    <w:pPr>
      <w:ind w:left="720"/>
      <w:contextualSpacing/>
    </w:pPr>
  </w:style>
  <w:style w:type="table" w:styleId="TableGrid">
    <w:name w:val="Table Grid"/>
    <w:basedOn w:val="TableNormal"/>
    <w:uiPriority w:val="39"/>
    <w:rsid w:val="002C35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B40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40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868</TotalTime>
  <Pages>4</Pages>
  <Words>336</Words>
  <Characters>1917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Rainboth</dc:creator>
  <cp:keywords/>
  <dc:description/>
  <cp:lastModifiedBy>Tyler Rainboth</cp:lastModifiedBy>
  <cp:revision>16</cp:revision>
  <dcterms:created xsi:type="dcterms:W3CDTF">2019-12-03T20:29:00Z</dcterms:created>
  <dcterms:modified xsi:type="dcterms:W3CDTF">2019-12-05T22:39:00Z</dcterms:modified>
</cp:coreProperties>
</file>